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78"/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068"/>
        <w:gridCol w:w="1071"/>
        <w:gridCol w:w="178"/>
        <w:gridCol w:w="755"/>
        <w:gridCol w:w="657"/>
        <w:gridCol w:w="16"/>
        <w:gridCol w:w="535"/>
        <w:gridCol w:w="2593"/>
      </w:tblGrid>
      <w:tr w:rsidR="003624A2" w:rsidRPr="00312A8C" w:rsidTr="00DA7566">
        <w:trPr>
          <w:trHeight w:val="617"/>
        </w:trPr>
        <w:tc>
          <w:tcPr>
            <w:tcW w:w="1714" w:type="dxa"/>
          </w:tcPr>
          <w:p w:rsidR="003624A2" w:rsidRPr="00312A8C" w:rsidRDefault="003624A2" w:rsidP="00825A51">
            <w:pPr>
              <w:spacing w:line="520" w:lineRule="exact"/>
              <w:ind w:firstLineChars="50" w:firstLine="140"/>
              <w:rPr>
                <w:rFonts w:ascii="仿宋" w:eastAsia="仿宋" w:hAnsi="仿宋" w:cs="Arial"/>
                <w:sz w:val="28"/>
                <w:szCs w:val="28"/>
              </w:rPr>
            </w:pPr>
            <w:r w:rsidRPr="00312A8C">
              <w:rPr>
                <w:rFonts w:ascii="仿宋" w:eastAsia="仿宋" w:hAnsi="仿宋" w:cs="Arial" w:hint="eastAsia"/>
                <w:sz w:val="28"/>
                <w:szCs w:val="28"/>
              </w:rPr>
              <w:t>单位名称</w:t>
            </w:r>
          </w:p>
        </w:tc>
        <w:tc>
          <w:tcPr>
            <w:tcW w:w="6873" w:type="dxa"/>
            <w:gridSpan w:val="8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3624A2" w:rsidRPr="00312A8C" w:rsidTr="00DA7566">
        <w:trPr>
          <w:trHeight w:val="616"/>
        </w:trPr>
        <w:tc>
          <w:tcPr>
            <w:tcW w:w="1714" w:type="dxa"/>
          </w:tcPr>
          <w:p w:rsidR="003624A2" w:rsidRPr="00312A8C" w:rsidRDefault="003624A2" w:rsidP="00825A51">
            <w:pPr>
              <w:spacing w:line="520" w:lineRule="exact"/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873" w:type="dxa"/>
            <w:gridSpan w:val="8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24A2" w:rsidRPr="00312A8C" w:rsidTr="00DA7566">
        <w:trPr>
          <w:trHeight w:val="593"/>
        </w:trPr>
        <w:tc>
          <w:tcPr>
            <w:tcW w:w="1714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317" w:type="dxa"/>
            <w:gridSpan w:val="3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3"/>
          </w:tcPr>
          <w:p w:rsidR="003624A2" w:rsidRPr="00312A8C" w:rsidRDefault="003624A2" w:rsidP="00825A51">
            <w:pPr>
              <w:spacing w:line="52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  <w:tc>
          <w:tcPr>
            <w:tcW w:w="3128" w:type="dxa"/>
            <w:gridSpan w:val="2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24A2" w:rsidRPr="00312A8C" w:rsidTr="00DA7566">
        <w:trPr>
          <w:trHeight w:val="593"/>
        </w:trPr>
        <w:tc>
          <w:tcPr>
            <w:tcW w:w="1714" w:type="dxa"/>
          </w:tcPr>
          <w:p w:rsidR="003624A2" w:rsidRPr="00312A8C" w:rsidRDefault="003624A2" w:rsidP="00825A51">
            <w:pPr>
              <w:spacing w:line="520" w:lineRule="exact"/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2317" w:type="dxa"/>
            <w:gridSpan w:val="3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3624A2" w:rsidRPr="00312A8C" w:rsidRDefault="003624A2" w:rsidP="00825A51">
            <w:pPr>
              <w:spacing w:line="52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传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真</w:t>
            </w:r>
          </w:p>
        </w:tc>
        <w:tc>
          <w:tcPr>
            <w:tcW w:w="3144" w:type="dxa"/>
            <w:gridSpan w:val="3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24A2" w:rsidRPr="00312A8C" w:rsidTr="00DA7566">
        <w:trPr>
          <w:trHeight w:val="581"/>
        </w:trPr>
        <w:tc>
          <w:tcPr>
            <w:tcW w:w="8587" w:type="dxa"/>
            <w:gridSpan w:val="9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是否需要我方安排住宿：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87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是（单间</w:t>
            </w:r>
            <w:r w:rsidRPr="00312A8C">
              <w:rPr>
                <w:rFonts w:ascii="仿宋" w:eastAsia="仿宋" w:hAnsi="Symbol" w:hint="eastAsia"/>
                <w:b/>
                <w:sz w:val="28"/>
                <w:szCs w:val="28"/>
              </w:rPr>
              <w:sym w:font="Symbol" w:char="F05F"/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5F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间，标间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5F"/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5F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间）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87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3624A2" w:rsidRPr="00312A8C" w:rsidTr="00DA7566">
        <w:trPr>
          <w:trHeight w:val="661"/>
        </w:trPr>
        <w:tc>
          <w:tcPr>
            <w:tcW w:w="1714" w:type="dxa"/>
          </w:tcPr>
          <w:p w:rsidR="003624A2" w:rsidRPr="00312A8C" w:rsidRDefault="003624A2" w:rsidP="00825A51">
            <w:pPr>
              <w:spacing w:line="520" w:lineRule="exact"/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代表姓名</w:t>
            </w:r>
          </w:p>
        </w:tc>
        <w:tc>
          <w:tcPr>
            <w:tcW w:w="1068" w:type="dxa"/>
          </w:tcPr>
          <w:p w:rsidR="003624A2" w:rsidRPr="00312A8C" w:rsidRDefault="003624A2" w:rsidP="00825A5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71" w:type="dxa"/>
          </w:tcPr>
          <w:p w:rsidR="003624A2" w:rsidRPr="00312A8C" w:rsidRDefault="003624A2" w:rsidP="00825A5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141" w:type="dxa"/>
            <w:gridSpan w:val="5"/>
          </w:tcPr>
          <w:p w:rsidR="003624A2" w:rsidRPr="00312A8C" w:rsidRDefault="003624A2" w:rsidP="00825A5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>/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593" w:type="dxa"/>
          </w:tcPr>
          <w:p w:rsidR="003624A2" w:rsidRPr="00312A8C" w:rsidRDefault="003624A2" w:rsidP="00825A5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>/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3624A2" w:rsidRPr="00312A8C" w:rsidTr="00DA7566">
        <w:trPr>
          <w:trHeight w:val="539"/>
        </w:trPr>
        <w:tc>
          <w:tcPr>
            <w:tcW w:w="1714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1" w:type="dxa"/>
            <w:gridSpan w:val="5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24A2" w:rsidRPr="00312A8C" w:rsidTr="00DA7566">
        <w:trPr>
          <w:trHeight w:val="634"/>
        </w:trPr>
        <w:tc>
          <w:tcPr>
            <w:tcW w:w="1714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1" w:type="dxa"/>
            <w:gridSpan w:val="5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24A2" w:rsidRPr="00312A8C" w:rsidTr="00DA7566">
        <w:trPr>
          <w:trHeight w:val="600"/>
        </w:trPr>
        <w:tc>
          <w:tcPr>
            <w:tcW w:w="1714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1" w:type="dxa"/>
            <w:gridSpan w:val="5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24A2" w:rsidRPr="00312A8C" w:rsidTr="00DA7566">
        <w:trPr>
          <w:trHeight w:val="475"/>
        </w:trPr>
        <w:tc>
          <w:tcPr>
            <w:tcW w:w="3853" w:type="dxa"/>
            <w:gridSpan w:val="3"/>
          </w:tcPr>
          <w:p w:rsidR="003624A2" w:rsidRPr="00312A8C" w:rsidRDefault="003624A2" w:rsidP="00A30CF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会务费：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A30CF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8E0EEC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>00/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312A8C">
              <w:rPr>
                <w:rFonts w:ascii="仿宋" w:eastAsia="仿宋" w:hAnsi="仿宋" w:hint="eastAsia"/>
                <w:sz w:val="24"/>
              </w:rPr>
              <w:t>（不含食宿）</w:t>
            </w:r>
          </w:p>
        </w:tc>
        <w:tc>
          <w:tcPr>
            <w:tcW w:w="4734" w:type="dxa"/>
            <w:gridSpan w:val="6"/>
          </w:tcPr>
          <w:p w:rsidR="003624A2" w:rsidRPr="00312A8C" w:rsidRDefault="003624A2" w:rsidP="00825A51">
            <w:pPr>
              <w:spacing w:line="520" w:lineRule="exact"/>
              <w:ind w:left="597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现场发言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87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87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3624A2" w:rsidRPr="00312A8C" w:rsidTr="00DA7566">
        <w:trPr>
          <w:trHeight w:val="616"/>
        </w:trPr>
        <w:tc>
          <w:tcPr>
            <w:tcW w:w="8587" w:type="dxa"/>
            <w:gridSpan w:val="9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赞助：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87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是（具体事宜请与会务组联系）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87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8E0EEC" w:rsidRPr="00312A8C" w:rsidTr="00DA7566">
        <w:trPr>
          <w:trHeight w:val="616"/>
        </w:trPr>
        <w:tc>
          <w:tcPr>
            <w:tcW w:w="8587" w:type="dxa"/>
            <w:gridSpan w:val="9"/>
          </w:tcPr>
          <w:p w:rsidR="008E0EEC" w:rsidRPr="00312A8C" w:rsidRDefault="008E0EEC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展位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87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是（具体事宜请与会务组联系）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312A8C">
              <w:rPr>
                <w:rFonts w:ascii="仿宋" w:eastAsia="仿宋" w:hAnsi="Symbol" w:hint="eastAsia"/>
                <w:sz w:val="28"/>
                <w:szCs w:val="28"/>
              </w:rPr>
              <w:sym w:font="Symbol" w:char="F087"/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3624A2" w:rsidRPr="00312A8C" w:rsidTr="000B4931">
        <w:trPr>
          <w:trHeight w:val="2892"/>
        </w:trPr>
        <w:tc>
          <w:tcPr>
            <w:tcW w:w="4786" w:type="dxa"/>
            <w:gridSpan w:val="5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b/>
                <w:sz w:val="28"/>
                <w:szCs w:val="28"/>
              </w:rPr>
              <w:t>指定汇款方式：</w:t>
            </w:r>
          </w:p>
          <w:p w:rsidR="003624A2" w:rsidRPr="00312A8C" w:rsidRDefault="003624A2" w:rsidP="008E0EEC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312A8C">
              <w:rPr>
                <w:rFonts w:ascii="仿宋" w:eastAsia="仿宋" w:hAnsi="仿宋" w:hint="eastAsia"/>
                <w:sz w:val="24"/>
              </w:rPr>
              <w:t>帐户名：</w:t>
            </w:r>
            <w:r w:rsidRPr="00312A8C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312A8C">
              <w:rPr>
                <w:rFonts w:ascii="仿宋" w:eastAsia="仿宋" w:hAnsi="仿宋" w:hint="eastAsia"/>
                <w:b/>
                <w:sz w:val="24"/>
              </w:rPr>
              <w:t>磐晟创新（北京）科技有限公司</w:t>
            </w:r>
          </w:p>
          <w:p w:rsidR="003624A2" w:rsidRPr="00312A8C" w:rsidRDefault="003624A2" w:rsidP="00825A51">
            <w:pPr>
              <w:widowControl/>
              <w:spacing w:line="520" w:lineRule="exact"/>
              <w:ind w:left="960" w:hangingChars="400" w:hanging="960"/>
              <w:jc w:val="left"/>
              <w:rPr>
                <w:rFonts w:ascii="仿宋" w:eastAsia="仿宋" w:hAnsi="仿宋"/>
                <w:sz w:val="24"/>
              </w:rPr>
            </w:pPr>
            <w:r w:rsidRPr="00312A8C">
              <w:rPr>
                <w:rFonts w:ascii="仿宋" w:eastAsia="仿宋" w:hAnsi="仿宋" w:hint="eastAsia"/>
                <w:sz w:val="24"/>
              </w:rPr>
              <w:t>开户行：</w:t>
            </w:r>
            <w:r w:rsidRPr="00312A8C">
              <w:rPr>
                <w:rFonts w:ascii="仿宋" w:eastAsia="仿宋" w:hAnsi="仿宋"/>
                <w:sz w:val="24"/>
              </w:rPr>
              <w:t xml:space="preserve"> </w:t>
            </w:r>
            <w:r w:rsidRPr="00312A8C">
              <w:rPr>
                <w:rFonts w:ascii="仿宋" w:eastAsia="仿宋" w:hAnsi="仿宋" w:hint="eastAsia"/>
                <w:sz w:val="24"/>
              </w:rPr>
              <w:t>中国建设银行股分有限公司北京财满支行</w:t>
            </w:r>
          </w:p>
          <w:p w:rsidR="003624A2" w:rsidRPr="00312A8C" w:rsidRDefault="003624A2" w:rsidP="00825A51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 w:rsidRPr="00312A8C">
              <w:rPr>
                <w:rFonts w:ascii="仿宋" w:eastAsia="仿宋" w:hAnsi="仿宋" w:hint="eastAsia"/>
                <w:sz w:val="24"/>
              </w:rPr>
              <w:t>帐</w:t>
            </w:r>
            <w:r w:rsidRPr="00312A8C">
              <w:rPr>
                <w:rFonts w:ascii="仿宋" w:eastAsia="仿宋" w:hAnsi="仿宋"/>
                <w:sz w:val="24"/>
              </w:rPr>
              <w:t xml:space="preserve">  </w:t>
            </w:r>
            <w:r w:rsidRPr="00312A8C">
              <w:rPr>
                <w:rFonts w:ascii="仿宋" w:eastAsia="仿宋" w:hAnsi="仿宋" w:hint="eastAsia"/>
                <w:sz w:val="24"/>
              </w:rPr>
              <w:t>号：</w:t>
            </w:r>
            <w:r w:rsidRPr="00312A8C">
              <w:rPr>
                <w:rFonts w:ascii="仿宋" w:eastAsia="仿宋" w:hAnsi="仿宋"/>
                <w:sz w:val="24"/>
              </w:rPr>
              <w:t>1100 1119 4000 5250 5411</w:t>
            </w:r>
          </w:p>
        </w:tc>
        <w:tc>
          <w:tcPr>
            <w:tcW w:w="3801" w:type="dxa"/>
            <w:gridSpan w:val="4"/>
          </w:tcPr>
          <w:p w:rsidR="003323AB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报名单位（公章）：</w:t>
            </w:r>
            <w:r w:rsidRPr="00312A8C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</w:p>
          <w:p w:rsidR="003624A2" w:rsidRDefault="003624A2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312A8C"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</w:p>
          <w:p w:rsidR="003323AB" w:rsidRPr="00312A8C" w:rsidRDefault="003323AB" w:rsidP="00825A51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3624A2" w:rsidRPr="00312A8C" w:rsidTr="000B4931">
        <w:trPr>
          <w:trHeight w:val="1970"/>
        </w:trPr>
        <w:tc>
          <w:tcPr>
            <w:tcW w:w="8587" w:type="dxa"/>
            <w:gridSpan w:val="9"/>
          </w:tcPr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组委会秘书处：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3624A2" w:rsidRPr="00312A8C" w:rsidRDefault="008E0EEC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张海霞</w:t>
            </w:r>
            <w:r w:rsidR="003624A2" w:rsidRPr="00312A8C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3624A2" w:rsidRPr="00312A8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3691315250</w:t>
            </w:r>
          </w:p>
          <w:p w:rsidR="003624A2" w:rsidRPr="00312A8C" w:rsidRDefault="003624A2" w:rsidP="00825A5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话：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010-57734055        </w:t>
            </w:r>
            <w:r w:rsidR="008E0EE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传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真：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010-52258650</w:t>
            </w:r>
          </w:p>
          <w:p w:rsidR="003624A2" w:rsidRPr="00312A8C" w:rsidRDefault="003624A2" w:rsidP="00D5371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Email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8E0EEC" w:rsidRPr="00854A87">
              <w:rPr>
                <w:rFonts w:ascii="仿宋" w:eastAsia="仿宋" w:hAnsi="仿宋"/>
                <w:sz w:val="28"/>
                <w:szCs w:val="28"/>
              </w:rPr>
              <w:t>chinagasorg@163.com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D5371A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官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12A8C">
              <w:rPr>
                <w:rFonts w:ascii="仿宋" w:eastAsia="仿宋" w:hAnsi="仿宋" w:hint="eastAsia"/>
                <w:sz w:val="28"/>
                <w:szCs w:val="28"/>
              </w:rPr>
              <w:t>网：</w:t>
            </w:r>
            <w:r w:rsidR="00D5371A">
              <w:rPr>
                <w:rFonts w:ascii="仿宋" w:eastAsia="仿宋" w:hAnsi="仿宋"/>
                <w:sz w:val="28"/>
                <w:szCs w:val="28"/>
              </w:rPr>
              <w:t>cicbm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>.china</w:t>
            </w:r>
            <w:r w:rsidR="008E0EEC">
              <w:rPr>
                <w:rFonts w:ascii="仿宋" w:eastAsia="仿宋" w:hAnsi="仿宋"/>
                <w:sz w:val="28"/>
                <w:szCs w:val="28"/>
              </w:rPr>
              <w:t>-</w:t>
            </w:r>
            <w:r w:rsidRPr="00312A8C">
              <w:rPr>
                <w:rFonts w:ascii="仿宋" w:eastAsia="仿宋" w:hAnsi="仿宋"/>
                <w:sz w:val="28"/>
                <w:szCs w:val="28"/>
              </w:rPr>
              <w:t>gas.org</w:t>
            </w:r>
            <w:r w:rsidR="008E0EEC">
              <w:rPr>
                <w:rFonts w:ascii="仿宋" w:eastAsia="仿宋" w:hAnsi="仿宋"/>
                <w:sz w:val="28"/>
                <w:szCs w:val="28"/>
              </w:rPr>
              <w:t>.cn</w:t>
            </w:r>
          </w:p>
        </w:tc>
      </w:tr>
    </w:tbl>
    <w:p w:rsidR="003624A2" w:rsidRPr="00312A8C" w:rsidRDefault="003624A2" w:rsidP="00C429C3">
      <w:pPr>
        <w:spacing w:line="52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312A8C">
        <w:rPr>
          <w:rFonts w:ascii="仿宋" w:eastAsia="仿宋" w:hAnsi="仿宋" w:cs="宋体" w:hint="eastAsia"/>
          <w:b/>
          <w:kern w:val="0"/>
          <w:sz w:val="32"/>
          <w:szCs w:val="32"/>
        </w:rPr>
        <w:t>中国国际煤层气开发利用高层论坛</w:t>
      </w:r>
      <w:r w:rsidR="00C429C3">
        <w:rPr>
          <w:rFonts w:ascii="仿宋" w:eastAsia="仿宋" w:hAnsi="仿宋" w:cs="宋体" w:hint="eastAsia"/>
          <w:b/>
          <w:kern w:val="0"/>
          <w:sz w:val="32"/>
          <w:szCs w:val="32"/>
        </w:rPr>
        <w:t>参会</w:t>
      </w:r>
      <w:bookmarkStart w:id="0" w:name="_GoBack"/>
      <w:bookmarkEnd w:id="0"/>
      <w:r w:rsidRPr="00312A8C">
        <w:rPr>
          <w:rFonts w:ascii="仿宋" w:eastAsia="仿宋" w:hAnsi="仿宋" w:cs="宋体" w:hint="eastAsia"/>
          <w:b/>
          <w:kern w:val="0"/>
          <w:sz w:val="32"/>
          <w:szCs w:val="32"/>
        </w:rPr>
        <w:t>回执表</w:t>
      </w:r>
    </w:p>
    <w:p w:rsidR="003624A2" w:rsidRPr="008E0EEC" w:rsidRDefault="003624A2" w:rsidP="008E0EEC">
      <w:pPr>
        <w:spacing w:line="520" w:lineRule="exact"/>
        <w:ind w:firstLineChars="2251" w:firstLine="6327"/>
        <w:rPr>
          <w:rFonts w:ascii="仿宋" w:eastAsia="仿宋" w:hAnsi="仿宋" w:cs="宋体"/>
          <w:kern w:val="0"/>
          <w:sz w:val="28"/>
          <w:szCs w:val="28"/>
        </w:rPr>
      </w:pPr>
      <w:r w:rsidRPr="00312A8C">
        <w:rPr>
          <w:rFonts w:ascii="仿宋" w:eastAsia="仿宋" w:hAnsi="仿宋" w:cs="宋体"/>
          <w:b/>
          <w:kern w:val="0"/>
          <w:sz w:val="28"/>
          <w:szCs w:val="28"/>
        </w:rPr>
        <w:t xml:space="preserve"> </w:t>
      </w:r>
      <w:r w:rsidRPr="00312A8C">
        <w:rPr>
          <w:rFonts w:ascii="仿宋" w:eastAsia="仿宋" w:hAnsi="仿宋" w:cs="宋体" w:hint="eastAsia"/>
          <w:kern w:val="0"/>
          <w:szCs w:val="21"/>
        </w:rPr>
        <w:t>（此表可复印）</w:t>
      </w:r>
    </w:p>
    <w:sectPr w:rsidR="003624A2" w:rsidRPr="008E0EEC" w:rsidSect="00A36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00" w:rsidRDefault="000F5500" w:rsidP="008A67E0">
      <w:r>
        <w:separator/>
      </w:r>
    </w:p>
  </w:endnote>
  <w:endnote w:type="continuationSeparator" w:id="0">
    <w:p w:rsidR="000F5500" w:rsidRDefault="000F5500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00" w:rsidRDefault="000F5500" w:rsidP="008A67E0">
      <w:r>
        <w:separator/>
      </w:r>
    </w:p>
  </w:footnote>
  <w:footnote w:type="continuationSeparator" w:id="0">
    <w:p w:rsidR="000F5500" w:rsidRDefault="000F5500" w:rsidP="008A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4935"/>
    <w:multiLevelType w:val="hybridMultilevel"/>
    <w:tmpl w:val="92D0CFEA"/>
    <w:lvl w:ilvl="0" w:tplc="CD76B5C4">
      <w:start w:val="1"/>
      <w:numFmt w:val="bullet"/>
      <w:lvlText w:val="Ø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  <w:lvl w:ilvl="1" w:tplc="D7F68B5A">
      <w:start w:val="1"/>
      <w:numFmt w:val="bullet"/>
      <w:lvlText w:val="n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 w:tplc="6DA4A860">
      <w:start w:val="1"/>
      <w:numFmt w:val="bullet"/>
      <w:lvlText w:val="u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 w:tplc="0DFA9A34">
      <w:start w:val="1"/>
      <w:numFmt w:val="bullet"/>
      <w:lvlText w:val="l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 w:tplc="6DBC6430">
      <w:start w:val="1"/>
      <w:numFmt w:val="bullet"/>
      <w:lvlText w:val="n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 w:tplc="133C407A">
      <w:start w:val="1"/>
      <w:numFmt w:val="bullet"/>
      <w:lvlText w:val="u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 w:tplc="1C043C5E">
      <w:start w:val="1"/>
      <w:numFmt w:val="bullet"/>
      <w:lvlText w:val="l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 w:tplc="76AE6158">
      <w:start w:val="1"/>
      <w:numFmt w:val="bullet"/>
      <w:lvlText w:val="n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 w:tplc="C5BE8DF6">
      <w:start w:val="1"/>
      <w:numFmt w:val="bullet"/>
      <w:lvlText w:val="u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7E0"/>
    <w:rsid w:val="00023B00"/>
    <w:rsid w:val="0003074D"/>
    <w:rsid w:val="00064288"/>
    <w:rsid w:val="00064E9A"/>
    <w:rsid w:val="000917B4"/>
    <w:rsid w:val="000B4931"/>
    <w:rsid w:val="000F2518"/>
    <w:rsid w:val="000F3D48"/>
    <w:rsid w:val="000F42BB"/>
    <w:rsid w:val="000F5500"/>
    <w:rsid w:val="000F6DB4"/>
    <w:rsid w:val="00163217"/>
    <w:rsid w:val="00170315"/>
    <w:rsid w:val="001753D6"/>
    <w:rsid w:val="001E7D45"/>
    <w:rsid w:val="00261E1F"/>
    <w:rsid w:val="00265186"/>
    <w:rsid w:val="0027599D"/>
    <w:rsid w:val="0028632E"/>
    <w:rsid w:val="002A5ACD"/>
    <w:rsid w:val="002C310C"/>
    <w:rsid w:val="00312A8C"/>
    <w:rsid w:val="003323AB"/>
    <w:rsid w:val="00357F7C"/>
    <w:rsid w:val="003624A2"/>
    <w:rsid w:val="00363C06"/>
    <w:rsid w:val="00371947"/>
    <w:rsid w:val="003E6E40"/>
    <w:rsid w:val="003F09D2"/>
    <w:rsid w:val="004428E1"/>
    <w:rsid w:val="00467900"/>
    <w:rsid w:val="004A4320"/>
    <w:rsid w:val="004E0A93"/>
    <w:rsid w:val="005460D5"/>
    <w:rsid w:val="005868D8"/>
    <w:rsid w:val="005B01D6"/>
    <w:rsid w:val="005B0D87"/>
    <w:rsid w:val="005B6F4B"/>
    <w:rsid w:val="005F4340"/>
    <w:rsid w:val="006052E4"/>
    <w:rsid w:val="006329E8"/>
    <w:rsid w:val="006901B4"/>
    <w:rsid w:val="006B1D34"/>
    <w:rsid w:val="006B702F"/>
    <w:rsid w:val="006C64A7"/>
    <w:rsid w:val="006D5809"/>
    <w:rsid w:val="00795CF2"/>
    <w:rsid w:val="0081648A"/>
    <w:rsid w:val="0081690C"/>
    <w:rsid w:val="00817B85"/>
    <w:rsid w:val="008221F6"/>
    <w:rsid w:val="00825A51"/>
    <w:rsid w:val="00854A87"/>
    <w:rsid w:val="00892E30"/>
    <w:rsid w:val="008A67E0"/>
    <w:rsid w:val="008E0EEC"/>
    <w:rsid w:val="00907311"/>
    <w:rsid w:val="009107CF"/>
    <w:rsid w:val="009322AB"/>
    <w:rsid w:val="00936F9D"/>
    <w:rsid w:val="00937B27"/>
    <w:rsid w:val="00944989"/>
    <w:rsid w:val="009828F0"/>
    <w:rsid w:val="009B0007"/>
    <w:rsid w:val="009C03BC"/>
    <w:rsid w:val="009F706B"/>
    <w:rsid w:val="00A30CF6"/>
    <w:rsid w:val="00A36E16"/>
    <w:rsid w:val="00A70FB6"/>
    <w:rsid w:val="00A903C3"/>
    <w:rsid w:val="00AA3552"/>
    <w:rsid w:val="00AA590D"/>
    <w:rsid w:val="00AB64F7"/>
    <w:rsid w:val="00AC0263"/>
    <w:rsid w:val="00AC4BAB"/>
    <w:rsid w:val="00AE478B"/>
    <w:rsid w:val="00AF3A3F"/>
    <w:rsid w:val="00AF6D48"/>
    <w:rsid w:val="00B06DD7"/>
    <w:rsid w:val="00B179BC"/>
    <w:rsid w:val="00B6372C"/>
    <w:rsid w:val="00B859B5"/>
    <w:rsid w:val="00B9523E"/>
    <w:rsid w:val="00BD1C6A"/>
    <w:rsid w:val="00BD7287"/>
    <w:rsid w:val="00BF1D21"/>
    <w:rsid w:val="00C05B3F"/>
    <w:rsid w:val="00C429C3"/>
    <w:rsid w:val="00C65657"/>
    <w:rsid w:val="00C96861"/>
    <w:rsid w:val="00CB6E09"/>
    <w:rsid w:val="00CE53A9"/>
    <w:rsid w:val="00D0645A"/>
    <w:rsid w:val="00D5371A"/>
    <w:rsid w:val="00DA7566"/>
    <w:rsid w:val="00DB3D32"/>
    <w:rsid w:val="00DF20F2"/>
    <w:rsid w:val="00E039FF"/>
    <w:rsid w:val="00E2664D"/>
    <w:rsid w:val="00E40AB2"/>
    <w:rsid w:val="00E64678"/>
    <w:rsid w:val="00E90D76"/>
    <w:rsid w:val="00ED6A09"/>
    <w:rsid w:val="00EF61ED"/>
    <w:rsid w:val="00F149A1"/>
    <w:rsid w:val="00F22F22"/>
    <w:rsid w:val="00F368E0"/>
    <w:rsid w:val="00F40EE5"/>
    <w:rsid w:val="00F459C1"/>
    <w:rsid w:val="00F83255"/>
    <w:rsid w:val="00F9578C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List Paragraph"/>
    <w:basedOn w:val="a"/>
    <w:uiPriority w:val="34"/>
    <w:qFormat/>
    <w:rsid w:val="00BF1D2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06D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FD235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74</Words>
  <Characters>423</Characters>
  <Application>Microsoft Office Word</Application>
  <DocSecurity>0</DocSecurity>
  <Lines>3</Lines>
  <Paragraphs>1</Paragraphs>
  <ScaleCrop>false</ScaleCrop>
  <Company>微软用户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ZHX</cp:lastModifiedBy>
  <cp:revision>75</cp:revision>
  <dcterms:created xsi:type="dcterms:W3CDTF">2013-12-06T04:03:00Z</dcterms:created>
  <dcterms:modified xsi:type="dcterms:W3CDTF">2014-02-20T03:09:00Z</dcterms:modified>
</cp:coreProperties>
</file>